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07" w:rsidRPr="005341C4" w:rsidRDefault="005F2607" w:rsidP="005F2607">
      <w:pPr>
        <w:jc w:val="both"/>
      </w:pPr>
      <w:r w:rsidRPr="00841627">
        <w:t xml:space="preserve">ВЫПИСКА ИЗ ПРИКАЗА ПО ГГПИ от </w:t>
      </w:r>
      <w:r>
        <w:t>05.11</w:t>
      </w:r>
      <w:r w:rsidRPr="00841627">
        <w:t xml:space="preserve">.2019  № </w:t>
      </w:r>
      <w:r>
        <w:t>123</w:t>
      </w:r>
    </w:p>
    <w:p w:rsidR="005F2607" w:rsidRDefault="005F2607" w:rsidP="005F2607">
      <w:pPr>
        <w:jc w:val="both"/>
      </w:pPr>
      <w:r w:rsidRPr="00841627">
        <w:t>06</w:t>
      </w:r>
    </w:p>
    <w:p w:rsidR="005F2607" w:rsidRPr="00EC5CC5" w:rsidRDefault="005F2607" w:rsidP="005F2607">
      <w:r w:rsidRPr="00EC5CC5">
        <w:t>Об утверждении тем ВКР</w:t>
      </w:r>
    </w:p>
    <w:p w:rsidR="005F2607" w:rsidRPr="00EC5CC5" w:rsidRDefault="005F2607" w:rsidP="005F2607">
      <w:pPr>
        <w:ind w:firstLine="709"/>
      </w:pPr>
      <w:r w:rsidRPr="00EC095D">
        <w:t>6</w:t>
      </w:r>
      <w:r>
        <w:t xml:space="preserve">. </w:t>
      </w:r>
      <w:r w:rsidRPr="00EC5CC5">
        <w:t>Утвердить темы выпускны</w:t>
      </w:r>
      <w:r>
        <w:t>х квалификационных работ на 201</w:t>
      </w:r>
      <w:r w:rsidRPr="004B0DBF">
        <w:t>9</w:t>
      </w:r>
      <w:r>
        <w:t>/20</w:t>
      </w:r>
      <w:r w:rsidRPr="004B0DBF">
        <w:t>20</w:t>
      </w:r>
      <w:r w:rsidRPr="00EC5CC5">
        <w:t xml:space="preserve"> учебный год</w:t>
      </w:r>
    </w:p>
    <w:p w:rsidR="005F2607" w:rsidRPr="00EC095D" w:rsidRDefault="005F2607" w:rsidP="005F26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95D">
        <w:rPr>
          <w:rFonts w:ascii="Times New Roman" w:hAnsi="Times New Roman"/>
          <w:sz w:val="24"/>
          <w:szCs w:val="24"/>
        </w:rPr>
        <w:t>Очная форма обучения</w:t>
      </w:r>
    </w:p>
    <w:p w:rsidR="005F2607" w:rsidRPr="00EC095D" w:rsidRDefault="005F2607" w:rsidP="005F2607">
      <w:r w:rsidRPr="00EC095D">
        <w:t>Специальность  09.02.03 Программирование в компьютерных системах</w:t>
      </w:r>
    </w:p>
    <w:tbl>
      <w:tblPr>
        <w:tblW w:w="54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708"/>
        <w:gridCol w:w="4330"/>
        <w:gridCol w:w="2090"/>
        <w:gridCol w:w="908"/>
        <w:gridCol w:w="1022"/>
      </w:tblGrid>
      <w:tr w:rsidR="005F2607" w:rsidRPr="00EC095D" w:rsidTr="004A042C">
        <w:tc>
          <w:tcPr>
            <w:tcW w:w="227" w:type="pct"/>
          </w:tcPr>
          <w:p w:rsidR="005F2607" w:rsidRPr="00EC095D" w:rsidRDefault="005F2607" w:rsidP="000B05B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C095D">
              <w:rPr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EC095D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C095D">
              <w:rPr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1169" w:type="pct"/>
          </w:tcPr>
          <w:p w:rsidR="005F2607" w:rsidRPr="00EC095D" w:rsidRDefault="005F2607" w:rsidP="000B05B3">
            <w:pPr>
              <w:jc w:val="center"/>
              <w:rPr>
                <w:sz w:val="20"/>
                <w:szCs w:val="20"/>
              </w:rPr>
            </w:pPr>
            <w:r w:rsidRPr="00EC095D">
              <w:rPr>
                <w:sz w:val="20"/>
                <w:szCs w:val="20"/>
              </w:rPr>
              <w:t xml:space="preserve">ФИО научного руководителя, должность, </w:t>
            </w:r>
          </w:p>
          <w:p w:rsidR="005F2607" w:rsidRPr="00EC095D" w:rsidRDefault="005F2607" w:rsidP="000B05B3">
            <w:pPr>
              <w:jc w:val="center"/>
              <w:rPr>
                <w:sz w:val="20"/>
                <w:szCs w:val="20"/>
              </w:rPr>
            </w:pPr>
            <w:r w:rsidRPr="00EC095D">
              <w:rPr>
                <w:sz w:val="20"/>
                <w:szCs w:val="20"/>
              </w:rPr>
              <w:t xml:space="preserve">ученая степень, ученое звание </w:t>
            </w:r>
          </w:p>
        </w:tc>
        <w:tc>
          <w:tcPr>
            <w:tcW w:w="1869" w:type="pct"/>
          </w:tcPr>
          <w:p w:rsidR="005F2607" w:rsidRPr="00EC095D" w:rsidRDefault="005F2607" w:rsidP="000B05B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C095D">
              <w:rPr>
                <w:sz w:val="20"/>
                <w:szCs w:val="20"/>
                <w:shd w:val="clear" w:color="auto" w:fill="FFFFFF"/>
              </w:rPr>
              <w:t>Тема выпускной квалификационной работы</w:t>
            </w:r>
          </w:p>
        </w:tc>
        <w:tc>
          <w:tcPr>
            <w:tcW w:w="902" w:type="pct"/>
          </w:tcPr>
          <w:p w:rsidR="005F2607" w:rsidRPr="00EC095D" w:rsidRDefault="005F2607" w:rsidP="000B05B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C095D">
              <w:rPr>
                <w:sz w:val="20"/>
                <w:szCs w:val="20"/>
                <w:shd w:val="clear" w:color="auto" w:fill="FFFFFF"/>
              </w:rPr>
              <w:t xml:space="preserve">ФИО </w:t>
            </w:r>
            <w:proofErr w:type="gramStart"/>
            <w:r w:rsidRPr="00EC095D">
              <w:rPr>
                <w:sz w:val="20"/>
                <w:szCs w:val="20"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392" w:type="pct"/>
          </w:tcPr>
          <w:p w:rsidR="005F2607" w:rsidRPr="00EC095D" w:rsidRDefault="005F2607" w:rsidP="000B05B3">
            <w:pPr>
              <w:rPr>
                <w:sz w:val="20"/>
                <w:szCs w:val="20"/>
                <w:shd w:val="clear" w:color="auto" w:fill="FFFFFF"/>
              </w:rPr>
            </w:pPr>
            <w:r w:rsidRPr="00EC095D">
              <w:rPr>
                <w:sz w:val="20"/>
                <w:szCs w:val="20"/>
                <w:shd w:val="clear" w:color="auto" w:fill="FFFFFF"/>
              </w:rPr>
              <w:t xml:space="preserve">Подпись </w:t>
            </w:r>
          </w:p>
          <w:p w:rsidR="005F2607" w:rsidRDefault="005F2607" w:rsidP="000B05B3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</w:t>
            </w:r>
            <w:r w:rsidRPr="00EC095D">
              <w:rPr>
                <w:sz w:val="20"/>
                <w:szCs w:val="20"/>
                <w:shd w:val="clear" w:color="auto" w:fill="FFFFFF"/>
              </w:rPr>
              <w:t>бучаю</w:t>
            </w:r>
          </w:p>
          <w:p w:rsidR="005F2607" w:rsidRPr="00EC095D" w:rsidRDefault="005F2607" w:rsidP="000B05B3">
            <w:pPr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C095D">
              <w:rPr>
                <w:sz w:val="20"/>
                <w:szCs w:val="20"/>
                <w:shd w:val="clear" w:color="auto" w:fill="FFFFFF"/>
              </w:rPr>
              <w:t>щегося</w:t>
            </w:r>
            <w:proofErr w:type="spellEnd"/>
          </w:p>
        </w:tc>
        <w:tc>
          <w:tcPr>
            <w:tcW w:w="441" w:type="pct"/>
          </w:tcPr>
          <w:p w:rsidR="005F2607" w:rsidRPr="00EC095D" w:rsidRDefault="005F2607" w:rsidP="000B05B3">
            <w:pPr>
              <w:rPr>
                <w:sz w:val="20"/>
                <w:szCs w:val="20"/>
                <w:shd w:val="clear" w:color="auto" w:fill="FFFFFF"/>
              </w:rPr>
            </w:pPr>
            <w:r w:rsidRPr="00EC095D">
              <w:rPr>
                <w:sz w:val="20"/>
                <w:szCs w:val="20"/>
                <w:shd w:val="clear" w:color="auto" w:fill="FFFFFF"/>
              </w:rPr>
              <w:t>Подпись научного руководителя</w:t>
            </w: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r>
              <w:t xml:space="preserve">Леонтьева Наталия Владимировна, доцент, 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автоматизированной системы проведения социологических опросов</w:t>
            </w:r>
          </w:p>
        </w:tc>
        <w:tc>
          <w:tcPr>
            <w:tcW w:w="902" w:type="pct"/>
          </w:tcPr>
          <w:p w:rsidR="005F2607" w:rsidRDefault="005F2607" w:rsidP="000B05B3">
            <w:r>
              <w:t>Мальчиков Никита Сергеевич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r w:rsidRPr="001D0872">
              <w:t>Леонтьева Наталия Владимировна,</w:t>
            </w:r>
            <w:r>
              <w:t xml:space="preserve"> доцент,</w:t>
            </w:r>
            <w:r w:rsidRPr="001D0872">
              <w:t xml:space="preserve"> </w:t>
            </w:r>
            <w:proofErr w:type="spellStart"/>
            <w:r w:rsidRPr="001D0872">
              <w:t>к.п.</w:t>
            </w:r>
            <w:proofErr w:type="gramStart"/>
            <w:r w:rsidRPr="001D0872">
              <w:t>н</w:t>
            </w:r>
            <w:proofErr w:type="spellEnd"/>
            <w:proofErr w:type="gramEnd"/>
            <w:r w:rsidRPr="001D0872"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автоматизированной системы для отдела дополнительного образования</w:t>
            </w:r>
          </w:p>
        </w:tc>
        <w:tc>
          <w:tcPr>
            <w:tcW w:w="902" w:type="pct"/>
          </w:tcPr>
          <w:p w:rsidR="005F2607" w:rsidRDefault="005F2607" w:rsidP="000B05B3">
            <w:r>
              <w:rPr>
                <w:color w:val="000000"/>
              </w:rPr>
              <w:t>Макаров Владислав Станиславович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r w:rsidRPr="001D0872">
              <w:t xml:space="preserve">Леонтьева Наталия Владимировна, </w:t>
            </w:r>
            <w:r>
              <w:t xml:space="preserve">доцент, </w:t>
            </w:r>
            <w:proofErr w:type="spellStart"/>
            <w:r w:rsidRPr="001D0872">
              <w:t>к.п.</w:t>
            </w:r>
            <w:proofErr w:type="gramStart"/>
            <w:r w:rsidRPr="001D0872">
              <w:t>н</w:t>
            </w:r>
            <w:proofErr w:type="spellEnd"/>
            <w:proofErr w:type="gramEnd"/>
            <w:r w:rsidRPr="001D0872"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автоматизированного рабочего места заместителя декана факультета</w:t>
            </w:r>
          </w:p>
        </w:tc>
        <w:tc>
          <w:tcPr>
            <w:tcW w:w="902" w:type="pct"/>
          </w:tcPr>
          <w:p w:rsidR="005F2607" w:rsidRDefault="005F2607" w:rsidP="000B05B3">
            <w:pPr>
              <w:suppressAutoHyphens/>
              <w:ind w:left="-19" w:firstLine="19"/>
            </w:pPr>
            <w:r>
              <w:rPr>
                <w:color w:val="000000"/>
              </w:rPr>
              <w:t>Серебрянников Антон Александрович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r w:rsidRPr="001D0872">
              <w:t xml:space="preserve">Леонтьева Наталия Владимировна, </w:t>
            </w:r>
            <w:r>
              <w:t xml:space="preserve">доцент, </w:t>
            </w:r>
            <w:proofErr w:type="spellStart"/>
            <w:r w:rsidRPr="001D0872">
              <w:t>к.п.</w:t>
            </w:r>
            <w:proofErr w:type="gramStart"/>
            <w:r w:rsidRPr="001D0872">
              <w:t>н</w:t>
            </w:r>
            <w:proofErr w:type="spellEnd"/>
            <w:proofErr w:type="gramEnd"/>
            <w:r w:rsidRPr="001D0872"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Создание автоматизированного рабочего места специалиста деканата факультета</w:t>
            </w:r>
          </w:p>
        </w:tc>
        <w:tc>
          <w:tcPr>
            <w:tcW w:w="902" w:type="pct"/>
          </w:tcPr>
          <w:p w:rsidR="005F2607" w:rsidRDefault="005F2607" w:rsidP="000B05B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Караваев </w:t>
            </w:r>
          </w:p>
          <w:p w:rsidR="005F2607" w:rsidRDefault="005F2607" w:rsidP="000B05B3">
            <w:r>
              <w:rPr>
                <w:color w:val="000000"/>
              </w:rPr>
              <w:t>Иван Андреевич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Pr="00C202FC" w:rsidRDefault="005F2607" w:rsidP="000B05B3">
            <w:r>
              <w:t xml:space="preserve">Касаткин Кирилл Александрович, ст. </w:t>
            </w:r>
            <w:proofErr w:type="spellStart"/>
            <w:r>
              <w:t>препод</w:t>
            </w:r>
            <w:proofErr w:type="spellEnd"/>
            <w:r w:rsidRPr="00C202FC"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Программное обеспечение на базе технологии "Интернет вещей"</w:t>
            </w:r>
          </w:p>
        </w:tc>
        <w:tc>
          <w:tcPr>
            <w:tcW w:w="902" w:type="pct"/>
          </w:tcPr>
          <w:p w:rsidR="005F2607" w:rsidRDefault="005F2607" w:rsidP="000B05B3">
            <w:proofErr w:type="spellStart"/>
            <w:r>
              <w:t>Энтентеев</w:t>
            </w:r>
            <w:proofErr w:type="spellEnd"/>
            <w:r>
              <w:t xml:space="preserve"> Марсель </w:t>
            </w:r>
            <w:proofErr w:type="spellStart"/>
            <w:r>
              <w:t>Ильдарович</w:t>
            </w:r>
            <w:proofErr w:type="spellEnd"/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r>
              <w:t>Касаткин Кирилл Александрович,</w:t>
            </w:r>
          </w:p>
          <w:p w:rsidR="005F2607" w:rsidRDefault="005F2607" w:rsidP="000B05B3">
            <w:r>
              <w:t xml:space="preserve">ст. </w:t>
            </w:r>
            <w:proofErr w:type="spellStart"/>
            <w:r>
              <w:t>препод</w:t>
            </w:r>
            <w:proofErr w:type="spellEnd"/>
            <w:r w:rsidRPr="00C202FC"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Разработка приложения в технологическом стеке ROS</w:t>
            </w:r>
          </w:p>
        </w:tc>
        <w:tc>
          <w:tcPr>
            <w:tcW w:w="902" w:type="pct"/>
          </w:tcPr>
          <w:p w:rsidR="005F2607" w:rsidRDefault="005F2607" w:rsidP="000B05B3">
            <w:r>
              <w:t>Волков Евгений Геннадьевич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r>
              <w:t>Касаткин Кирилл Александрович,</w:t>
            </w:r>
          </w:p>
          <w:p w:rsidR="005F2607" w:rsidRPr="00C202FC" w:rsidRDefault="005F2607" w:rsidP="000B05B3">
            <w:r>
              <w:t xml:space="preserve">ст. </w:t>
            </w:r>
            <w:proofErr w:type="spellStart"/>
            <w:r>
              <w:t>препод</w:t>
            </w:r>
            <w:proofErr w:type="spellEnd"/>
            <w:r w:rsidRPr="00C202FC"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Программное обеспечение на базе технологии компьютерного зрения</w:t>
            </w:r>
          </w:p>
        </w:tc>
        <w:tc>
          <w:tcPr>
            <w:tcW w:w="902" w:type="pct"/>
          </w:tcPr>
          <w:p w:rsidR="005F2607" w:rsidRDefault="005F2607" w:rsidP="000B05B3">
            <w:pPr>
              <w:rPr>
                <w:color w:val="000000"/>
              </w:rPr>
            </w:pPr>
            <w:r>
              <w:rPr>
                <w:color w:val="000000"/>
              </w:rPr>
              <w:t xml:space="preserve">Шутов </w:t>
            </w:r>
          </w:p>
          <w:p w:rsidR="005F2607" w:rsidRDefault="005F2607" w:rsidP="000B05B3">
            <w:r>
              <w:rPr>
                <w:color w:val="000000"/>
              </w:rPr>
              <w:t>Никита Александрович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r>
              <w:t>Кощеев Георгий Викторович,</w:t>
            </w:r>
          </w:p>
          <w:p w:rsidR="005F2607" w:rsidRDefault="005F2607" w:rsidP="000B05B3">
            <w:r>
              <w:t xml:space="preserve">ст. </w:t>
            </w:r>
            <w:proofErr w:type="spellStart"/>
            <w:r>
              <w:t>препод</w:t>
            </w:r>
            <w:proofErr w:type="spellEnd"/>
            <w:r w:rsidRPr="00C202FC"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Проектирование и создание информационной системы предприятия художественной мастерской</w:t>
            </w:r>
          </w:p>
        </w:tc>
        <w:tc>
          <w:tcPr>
            <w:tcW w:w="902" w:type="pct"/>
          </w:tcPr>
          <w:p w:rsidR="005F2607" w:rsidRDefault="005F2607" w:rsidP="000B05B3">
            <w:proofErr w:type="spellStart"/>
            <w:r>
              <w:rPr>
                <w:color w:val="000000"/>
              </w:rPr>
              <w:t>Корепанов</w:t>
            </w:r>
            <w:proofErr w:type="spellEnd"/>
            <w:r>
              <w:rPr>
                <w:color w:val="000000"/>
              </w:rPr>
              <w:t xml:space="preserve"> Анатолий  Викторович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proofErr w:type="spellStart"/>
            <w:r>
              <w:t>Дюкина</w:t>
            </w:r>
            <w:proofErr w:type="spellEnd"/>
            <w:r>
              <w:t xml:space="preserve"> Наталья Геннадиевна, доцент,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Проектирование и разработка информационной системы торговой организации</w:t>
            </w:r>
          </w:p>
        </w:tc>
        <w:tc>
          <w:tcPr>
            <w:tcW w:w="902" w:type="pct"/>
          </w:tcPr>
          <w:p w:rsidR="005F2607" w:rsidRDefault="005F2607" w:rsidP="000B05B3">
            <w:pPr>
              <w:rPr>
                <w:color w:val="000000"/>
              </w:rPr>
            </w:pPr>
            <w:r>
              <w:rPr>
                <w:color w:val="000000"/>
              </w:rPr>
              <w:t xml:space="preserve">Шустов </w:t>
            </w:r>
          </w:p>
          <w:p w:rsidR="005F2607" w:rsidRDefault="005F2607" w:rsidP="000B05B3">
            <w:r>
              <w:rPr>
                <w:color w:val="000000"/>
              </w:rPr>
              <w:t>Никита Михайлович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proofErr w:type="spellStart"/>
            <w:r>
              <w:t>Дюкина</w:t>
            </w:r>
            <w:proofErr w:type="spellEnd"/>
            <w:r>
              <w:t xml:space="preserve"> Наталья Геннадиевна, доцент,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Проектирование и разработка информационной системы библиотечного фонда города</w:t>
            </w:r>
          </w:p>
        </w:tc>
        <w:tc>
          <w:tcPr>
            <w:tcW w:w="902" w:type="pct"/>
          </w:tcPr>
          <w:p w:rsidR="005F2607" w:rsidRDefault="005F2607" w:rsidP="000B05B3">
            <w:r>
              <w:rPr>
                <w:color w:val="000000"/>
              </w:rPr>
              <w:t>Шаталов Кирилл Романович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proofErr w:type="spellStart"/>
            <w:r>
              <w:t>Дюкина</w:t>
            </w:r>
            <w:proofErr w:type="spellEnd"/>
            <w:r>
              <w:t xml:space="preserve"> Наталья Геннадиевна, доцент,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Проектирование и разработка информационной системы спортивных организаций города</w:t>
            </w:r>
          </w:p>
        </w:tc>
        <w:tc>
          <w:tcPr>
            <w:tcW w:w="902" w:type="pct"/>
          </w:tcPr>
          <w:p w:rsidR="005F2607" w:rsidRDefault="005F2607" w:rsidP="000B05B3">
            <w:r>
              <w:rPr>
                <w:color w:val="000000"/>
              </w:rPr>
              <w:t>Перминов Даниил Сергеевич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proofErr w:type="spellStart"/>
            <w:r>
              <w:t>Дюкина</w:t>
            </w:r>
            <w:proofErr w:type="spellEnd"/>
          </w:p>
          <w:p w:rsidR="005F2607" w:rsidRDefault="005F2607" w:rsidP="000B05B3">
            <w:r>
              <w:t xml:space="preserve">Наталья Геннадиевна, доцент,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Проектирование и разработка информационной системы туристического клуба</w:t>
            </w:r>
          </w:p>
        </w:tc>
        <w:tc>
          <w:tcPr>
            <w:tcW w:w="902" w:type="pct"/>
          </w:tcPr>
          <w:p w:rsidR="005F2607" w:rsidRDefault="005F2607" w:rsidP="000B05B3">
            <w:proofErr w:type="spellStart"/>
            <w:r>
              <w:t>Повышев</w:t>
            </w:r>
            <w:proofErr w:type="spellEnd"/>
          </w:p>
          <w:p w:rsidR="005F2607" w:rsidRDefault="005F2607" w:rsidP="000B05B3">
            <w:r>
              <w:t xml:space="preserve">Егор </w:t>
            </w:r>
          </w:p>
          <w:p w:rsidR="005F2607" w:rsidRDefault="005F2607" w:rsidP="000B05B3">
            <w:r>
              <w:t>Сергеевич</w:t>
            </w:r>
          </w:p>
        </w:tc>
        <w:tc>
          <w:tcPr>
            <w:tcW w:w="392" w:type="pct"/>
          </w:tcPr>
          <w:p w:rsidR="005F2607" w:rsidRPr="00EC5CC5" w:rsidRDefault="005F2607" w:rsidP="000B05B3"/>
        </w:tc>
        <w:tc>
          <w:tcPr>
            <w:tcW w:w="441" w:type="pct"/>
          </w:tcPr>
          <w:p w:rsidR="005F2607" w:rsidRPr="00EC5CC5" w:rsidRDefault="005F2607" w:rsidP="000B05B3"/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proofErr w:type="spellStart"/>
            <w:r>
              <w:t>Дюкина</w:t>
            </w:r>
            <w:proofErr w:type="spellEnd"/>
            <w:r>
              <w:t xml:space="preserve"> Наталья Геннадиевна, доцент,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Проектирование и разработка информационной системы  городской телефонной сети</w:t>
            </w:r>
          </w:p>
        </w:tc>
        <w:tc>
          <w:tcPr>
            <w:tcW w:w="902" w:type="pct"/>
          </w:tcPr>
          <w:p w:rsidR="005F2607" w:rsidRDefault="005F2607" w:rsidP="000B05B3">
            <w:proofErr w:type="spellStart"/>
            <w:r>
              <w:t>Владыкина</w:t>
            </w:r>
            <w:proofErr w:type="spellEnd"/>
            <w:r>
              <w:t xml:space="preserve"> Ксения Витальевна</w:t>
            </w:r>
          </w:p>
        </w:tc>
        <w:tc>
          <w:tcPr>
            <w:tcW w:w="392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  <w:tc>
          <w:tcPr>
            <w:tcW w:w="441" w:type="pct"/>
          </w:tcPr>
          <w:p w:rsidR="005F2607" w:rsidRPr="00EC5CC5" w:rsidRDefault="005F2607" w:rsidP="000B05B3">
            <w:pPr>
              <w:rPr>
                <w:bCs/>
              </w:rPr>
            </w:pPr>
          </w:p>
        </w:tc>
      </w:tr>
      <w:tr w:rsidR="005F2607" w:rsidRPr="00EC5CC5" w:rsidTr="004A042C">
        <w:tc>
          <w:tcPr>
            <w:tcW w:w="227" w:type="pct"/>
          </w:tcPr>
          <w:p w:rsidR="005F2607" w:rsidRPr="00EC5CC5" w:rsidRDefault="005F2607" w:rsidP="005F26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9" w:type="pct"/>
          </w:tcPr>
          <w:p w:rsidR="005F2607" w:rsidRDefault="005F2607" w:rsidP="000B05B3">
            <w:proofErr w:type="spellStart"/>
            <w:r>
              <w:t>Дюкина</w:t>
            </w:r>
            <w:proofErr w:type="spellEnd"/>
            <w:r>
              <w:t xml:space="preserve"> Наталья Геннадиевна, доцент,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  <w:tc>
          <w:tcPr>
            <w:tcW w:w="1869" w:type="pct"/>
          </w:tcPr>
          <w:p w:rsidR="005F2607" w:rsidRDefault="005F2607" w:rsidP="000B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Проектирование и разработка информационной системы магазина автозапчастей</w:t>
            </w:r>
          </w:p>
        </w:tc>
        <w:tc>
          <w:tcPr>
            <w:tcW w:w="902" w:type="pct"/>
          </w:tcPr>
          <w:p w:rsidR="005F2607" w:rsidRDefault="005F2607" w:rsidP="000B05B3">
            <w:r>
              <w:t>Иванов Борис Александрович</w:t>
            </w:r>
          </w:p>
        </w:tc>
        <w:tc>
          <w:tcPr>
            <w:tcW w:w="392" w:type="pct"/>
          </w:tcPr>
          <w:p w:rsidR="005F2607" w:rsidRPr="00EC5CC5" w:rsidRDefault="005F2607" w:rsidP="000B05B3"/>
        </w:tc>
        <w:tc>
          <w:tcPr>
            <w:tcW w:w="441" w:type="pct"/>
          </w:tcPr>
          <w:p w:rsidR="005F2607" w:rsidRPr="00EC5CC5" w:rsidRDefault="005F2607" w:rsidP="000B05B3"/>
        </w:tc>
      </w:tr>
    </w:tbl>
    <w:p w:rsidR="004A042C" w:rsidRDefault="004A042C" w:rsidP="004A042C">
      <w:pPr>
        <w:jc w:val="both"/>
      </w:pPr>
      <w:r>
        <w:rPr>
          <w:noProof/>
        </w:rPr>
        <w:drawing>
          <wp:anchor distT="36830" distB="36830" distL="6400800" distR="6400800" simplePos="0" relativeHeight="251659264" behindDoc="0" locked="0" layoutInCell="0" allowOverlap="1">
            <wp:simplePos x="0" y="0"/>
            <wp:positionH relativeFrom="margin">
              <wp:posOffset>2868930</wp:posOffset>
            </wp:positionH>
            <wp:positionV relativeFrom="paragraph">
              <wp:posOffset>84455</wp:posOffset>
            </wp:positionV>
            <wp:extent cx="466725" cy="400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ВЕРНО</w:t>
      </w:r>
    </w:p>
    <w:p w:rsidR="004A042C" w:rsidRDefault="004A042C" w:rsidP="004A042C">
      <w:pPr>
        <w:jc w:val="both"/>
      </w:pPr>
      <w:r>
        <w:t>Начальник общего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Т.В. Набокова</w:t>
      </w:r>
    </w:p>
    <w:p w:rsidR="008930AE" w:rsidRDefault="008930AE">
      <w:bookmarkStart w:id="0" w:name="_GoBack"/>
      <w:bookmarkEnd w:id="0"/>
    </w:p>
    <w:sectPr w:rsidR="008930AE" w:rsidSect="005F2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D03BC"/>
    <w:multiLevelType w:val="hybridMultilevel"/>
    <w:tmpl w:val="1E38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03D5"/>
    <w:multiLevelType w:val="hybridMultilevel"/>
    <w:tmpl w:val="EB60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07"/>
    <w:rsid w:val="004A042C"/>
    <w:rsid w:val="005C5389"/>
    <w:rsid w:val="005F2607"/>
    <w:rsid w:val="008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>*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Монстр</dc:creator>
  <cp:lastModifiedBy>Монстр</cp:lastModifiedBy>
  <cp:revision>2</cp:revision>
  <dcterms:created xsi:type="dcterms:W3CDTF">2020-04-15T06:30:00Z</dcterms:created>
  <dcterms:modified xsi:type="dcterms:W3CDTF">2020-04-15T06:35:00Z</dcterms:modified>
</cp:coreProperties>
</file>